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10C5356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dydaktycznej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w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zakresie </w:t>
      </w:r>
      <w:r w:rsid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Nauczania</w:t>
      </w:r>
      <w:r w:rsidR="00AB214F" w:rsidRP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problemowe</w:t>
      </w:r>
      <w:r w:rsid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go</w:t>
      </w:r>
      <w:r w:rsidR="00AB214F" w:rsidRP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i interaktywne</w:t>
      </w:r>
      <w:r w:rsid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go</w:t>
      </w:r>
      <w:r w:rsidR="00AB214F" w:rsidRP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w uczelni wyższej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054F31A6" w:rsidR="000C62BD" w:rsidRPr="000C62BD" w:rsidRDefault="00CE145E" w:rsidP="001C673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2B2AE1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szkolenia nt</w:t>
      </w:r>
      <w:r w:rsidR="001D2148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47DE8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2829" w:rsidRPr="000C62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1C673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Nauczanie problemowe i </w:t>
      </w:r>
      <w:r w:rsidR="00AB214F" w:rsidRP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interaktywne w uczelni wyższej</w:t>
      </w:r>
      <w:r w:rsidR="009F2829" w:rsidRPr="000C62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147DE8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BAC1B8A" w14:textId="6B66ADC5" w:rsidR="000C62BD" w:rsidRPr="00AB214F" w:rsidRDefault="00043727" w:rsidP="00AB214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Style w:val="normaltextrun"/>
          <w:rFonts w:asciiTheme="minorHAnsi" w:hAnsiTheme="minorHAnsi" w:cs="Calibri"/>
          <w:color w:val="000000"/>
          <w:sz w:val="20"/>
          <w:szCs w:val="20"/>
        </w:rPr>
        <w:t>Kadra d</w:t>
      </w:r>
      <w:r w:rsidR="00AB214F">
        <w:rPr>
          <w:rStyle w:val="normaltextrun"/>
          <w:rFonts w:asciiTheme="minorHAnsi" w:hAnsiTheme="minorHAnsi" w:cs="Calibri"/>
          <w:color w:val="000000"/>
          <w:sz w:val="20"/>
          <w:szCs w:val="20"/>
        </w:rPr>
        <w:t>ydaktyczna Akademii Ignatianum w Krakowie</w:t>
      </w:r>
      <w:r w:rsidRPr="000C62BD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AB214F" w:rsidRPr="00AB214F">
        <w:rPr>
          <w:rStyle w:val="normaltextrun"/>
          <w:rFonts w:asciiTheme="minorHAnsi" w:hAnsiTheme="minorHAnsi" w:cs="Calibri"/>
          <w:color w:val="000000"/>
          <w:sz w:val="20"/>
          <w:szCs w:val="20"/>
        </w:rPr>
        <w:t>nabędzie kompetencje</w:t>
      </w:r>
      <w:r w:rsidR="00AB214F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</w:t>
      </w:r>
      <w:r w:rsidR="00AB214F" w:rsidRPr="00AB214F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zakres</w:t>
      </w:r>
      <w:r w:rsidR="00AB214F">
        <w:rPr>
          <w:rStyle w:val="normaltextrun"/>
          <w:rFonts w:asciiTheme="minorHAnsi" w:hAnsiTheme="minorHAnsi" w:cs="Calibri"/>
          <w:color w:val="000000"/>
          <w:sz w:val="20"/>
          <w:szCs w:val="20"/>
        </w:rPr>
        <w:t>u</w:t>
      </w:r>
      <w:r w:rsidR="00AB214F" w:rsidRPr="00AB214F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projektowania i prowadzenia zajęć z wykorzystanym czynnego udziału studenta. Uczestnik powinien nabyć kompetencje z zakresu znajomości i wykorzystania metod aktywizujących studenta.</w:t>
      </w:r>
      <w:r w:rsidR="00AB214F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14:paraId="129AF4DC" w14:textId="4C0227BB" w:rsidR="007B49B8" w:rsidRPr="000C62BD" w:rsidRDefault="007B49B8" w:rsidP="00AB214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Szkolenie nt. </w:t>
      </w:r>
      <w:r w:rsidR="00AB214F" w:rsidRPr="00AB214F">
        <w:rPr>
          <w:rFonts w:asciiTheme="minorHAnsi" w:hAnsiTheme="minorHAnsi"/>
          <w:color w:val="000000"/>
          <w:sz w:val="20"/>
          <w:szCs w:val="20"/>
        </w:rPr>
        <w:t xml:space="preserve">Nauczania problemowego i interaktywnego w uczelni wyższej </w:t>
      </w:r>
      <w:r w:rsidRPr="000C62BD">
        <w:rPr>
          <w:rFonts w:asciiTheme="minorHAnsi" w:hAnsiTheme="minorHAnsi"/>
          <w:color w:val="000000"/>
          <w:sz w:val="20"/>
          <w:szCs w:val="20"/>
        </w:rPr>
        <w:t>ma obejmować następujące tematy:</w:t>
      </w:r>
    </w:p>
    <w:p w14:paraId="46859288" w14:textId="77777777" w:rsidR="00AB214F" w:rsidRDefault="00AB214F" w:rsidP="005F1650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/>
          <w:color w:val="000000"/>
          <w:sz w:val="20"/>
          <w:szCs w:val="20"/>
        </w:rPr>
      </w:pPr>
      <w:r w:rsidRPr="00AB214F">
        <w:rPr>
          <w:rFonts w:asciiTheme="minorHAnsi" w:hAnsiTheme="minorHAnsi"/>
          <w:color w:val="000000"/>
          <w:sz w:val="20"/>
          <w:szCs w:val="20"/>
        </w:rPr>
        <w:t>Cele i metody nauczania problemowego</w:t>
      </w:r>
    </w:p>
    <w:p w14:paraId="55948E2B" w14:textId="77777777" w:rsidR="00AB214F" w:rsidRDefault="00AB214F" w:rsidP="005F1650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/>
          <w:color w:val="000000"/>
          <w:sz w:val="20"/>
          <w:szCs w:val="20"/>
        </w:rPr>
      </w:pPr>
      <w:r w:rsidRPr="00AB214F">
        <w:rPr>
          <w:rFonts w:asciiTheme="minorHAnsi" w:hAnsiTheme="minorHAnsi"/>
          <w:color w:val="000000"/>
          <w:sz w:val="20"/>
          <w:szCs w:val="20"/>
        </w:rPr>
        <w:t>Projektowanie kursów akademickich metodą nauczania problemowego</w:t>
      </w:r>
    </w:p>
    <w:p w14:paraId="1B230133" w14:textId="77777777" w:rsidR="00AB214F" w:rsidRDefault="00AB214F" w:rsidP="005F1650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/>
          <w:color w:val="000000"/>
          <w:sz w:val="20"/>
          <w:szCs w:val="20"/>
        </w:rPr>
      </w:pPr>
      <w:r w:rsidRPr="00AB214F">
        <w:rPr>
          <w:rFonts w:asciiTheme="minorHAnsi" w:hAnsiTheme="minorHAnsi"/>
          <w:color w:val="000000"/>
          <w:sz w:val="20"/>
          <w:szCs w:val="20"/>
        </w:rPr>
        <w:t>Nauczanie interaktywne na uczelni wyższej</w:t>
      </w:r>
    </w:p>
    <w:p w14:paraId="222AD8A1" w14:textId="77777777" w:rsidR="00AB214F" w:rsidRDefault="00AB214F" w:rsidP="005F1650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/>
          <w:color w:val="000000"/>
          <w:sz w:val="20"/>
          <w:szCs w:val="20"/>
        </w:rPr>
      </w:pPr>
      <w:r w:rsidRPr="00AB214F">
        <w:rPr>
          <w:rFonts w:asciiTheme="minorHAnsi" w:hAnsiTheme="minorHAnsi"/>
          <w:color w:val="000000"/>
          <w:sz w:val="20"/>
          <w:szCs w:val="20"/>
        </w:rPr>
        <w:t>Metody aktywizujące studentów</w:t>
      </w:r>
    </w:p>
    <w:p w14:paraId="229DAD7A" w14:textId="77777777" w:rsidR="00AB214F" w:rsidRDefault="00AB214F" w:rsidP="005F1650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/>
          <w:color w:val="000000"/>
          <w:sz w:val="20"/>
          <w:szCs w:val="20"/>
        </w:rPr>
      </w:pPr>
      <w:r w:rsidRPr="00AB214F">
        <w:rPr>
          <w:rFonts w:asciiTheme="minorHAnsi" w:hAnsiTheme="minorHAnsi"/>
          <w:color w:val="000000"/>
          <w:sz w:val="20"/>
          <w:szCs w:val="20"/>
        </w:rPr>
        <w:t xml:space="preserve">Prowadzący jako </w:t>
      </w:r>
      <w:proofErr w:type="spellStart"/>
      <w:r w:rsidRPr="00AB214F">
        <w:rPr>
          <w:rFonts w:asciiTheme="minorHAnsi" w:hAnsiTheme="minorHAnsi"/>
          <w:color w:val="000000"/>
          <w:sz w:val="20"/>
          <w:szCs w:val="20"/>
        </w:rPr>
        <w:t>facylitator</w:t>
      </w:r>
      <w:proofErr w:type="spellEnd"/>
      <w:r w:rsidRPr="00AB214F">
        <w:rPr>
          <w:rFonts w:asciiTheme="minorHAnsi" w:hAnsiTheme="minorHAnsi"/>
          <w:color w:val="000000"/>
          <w:sz w:val="20"/>
          <w:szCs w:val="20"/>
        </w:rPr>
        <w:t xml:space="preserve"> – jego rola i zadania</w:t>
      </w:r>
    </w:p>
    <w:p w14:paraId="0E658583" w14:textId="635DDABF" w:rsidR="00AB214F" w:rsidRPr="00AB214F" w:rsidRDefault="00AB214F" w:rsidP="005F1650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/>
          <w:color w:val="000000"/>
          <w:sz w:val="20"/>
          <w:szCs w:val="20"/>
        </w:rPr>
      </w:pPr>
      <w:r w:rsidRPr="00AB214F">
        <w:rPr>
          <w:rFonts w:asciiTheme="minorHAnsi" w:hAnsiTheme="minorHAnsi"/>
          <w:color w:val="000000"/>
          <w:sz w:val="20"/>
          <w:szCs w:val="20"/>
        </w:rPr>
        <w:t>Nauczanie partycypacyjne</w:t>
      </w:r>
    </w:p>
    <w:p w14:paraId="66A3C0A1" w14:textId="52721751" w:rsidR="000C62BD" w:rsidRPr="000C62BD" w:rsidRDefault="009329DB" w:rsidP="00F66F8A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W ramach zamówienia przewidziano organizację i przeprowadzenie szkolenia w wymiarze 16 godzin dydaktycznych dla jednej </w:t>
      </w:r>
      <w:r w:rsidR="00043727" w:rsidRPr="000C62BD">
        <w:rPr>
          <w:rFonts w:asciiTheme="minorHAnsi" w:hAnsiTheme="minorHAnsi"/>
          <w:color w:val="000000"/>
          <w:sz w:val="20"/>
          <w:szCs w:val="20"/>
        </w:rPr>
        <w:t>12</w:t>
      </w:r>
      <w:r w:rsidR="001C673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C62BD">
        <w:rPr>
          <w:rFonts w:asciiTheme="minorHAnsi" w:hAnsiTheme="minorHAnsi"/>
          <w:color w:val="000000"/>
          <w:sz w:val="20"/>
          <w:szCs w:val="20"/>
        </w:rPr>
        <w:t>osobowej grupy (1 godz. dydaktyczna = 45 minut).</w:t>
      </w:r>
    </w:p>
    <w:p w14:paraId="38441A93" w14:textId="7ED9050D" w:rsidR="00CE145E" w:rsidRPr="000C62BD" w:rsidRDefault="00BB5B9F" w:rsidP="00F66F8A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Trener prowadzący </w:t>
      </w:r>
      <w:r w:rsidR="001B44F0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szkolenie</w:t>
      </w:r>
      <w:r w:rsidR="00CE145E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zobowiązany do poprowadzenia </w:t>
      </w:r>
      <w:r w:rsidR="001B44F0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szkolenia w zakresie opisanym powyżej.</w:t>
      </w:r>
    </w:p>
    <w:p w14:paraId="7CCFBA57" w14:textId="52B4D476" w:rsidR="00CE145E" w:rsidRPr="007B49B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dydaktyczna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386EAB40" w:rsidR="00F43EB5" w:rsidRPr="000C62BD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pracowania szczegółowego programu szkolenia uwzględniającego cel szkolenia (proponowany zakres, specyfikę uczestników, analizę potrzeb) oraz zagadnienia wskazane powyżej w pkt. 1 </w:t>
      </w:r>
    </w:p>
    <w:p w14:paraId="36169B26" w14:textId="2F91FA49" w:rsidR="00F43EB5" w:rsidRPr="000C62BD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B736C2">
        <w:rPr>
          <w:rFonts w:asciiTheme="minorHAnsi" w:eastAsia="Times New Roman" w:hAnsiTheme="minorHAnsi" w:cstheme="minorHAnsi"/>
          <w:sz w:val="20"/>
          <w:szCs w:val="20"/>
        </w:rPr>
        <w:t xml:space="preserve">pracowania niezbędnych materiałów </w:t>
      </w:r>
      <w:r w:rsidR="00F43EB5">
        <w:rPr>
          <w:rFonts w:asciiTheme="minorHAnsi" w:eastAsia="Times New Roman" w:hAnsiTheme="minorHAnsi" w:cstheme="minorHAnsi"/>
          <w:sz w:val="20"/>
          <w:szCs w:val="20"/>
        </w:rPr>
        <w:t>szkoleniowych</w:t>
      </w:r>
    </w:p>
    <w:p w14:paraId="7CE6D24D" w14:textId="3D4B41D9" w:rsidR="00F43EB5" w:rsidRPr="000C62BD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E10BF4">
        <w:rPr>
          <w:rFonts w:asciiTheme="minorHAnsi" w:eastAsia="Times New Roman" w:hAnsiTheme="minorHAnsi" w:cstheme="minorHAnsi"/>
          <w:sz w:val="20"/>
          <w:szCs w:val="20"/>
        </w:rPr>
        <w:t>apewnieni</w:t>
      </w:r>
      <w:r w:rsidR="00F43EB5">
        <w:rPr>
          <w:rFonts w:asciiTheme="minorHAnsi" w:eastAsia="Times New Roman" w:hAnsiTheme="minorHAnsi" w:cstheme="minorHAnsi"/>
          <w:sz w:val="20"/>
          <w:szCs w:val="20"/>
        </w:rPr>
        <w:t>a</w:t>
      </w:r>
      <w:r w:rsidR="00F43EB5"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F43EB5" w:rsidRPr="005D2414">
        <w:rPr>
          <w:rFonts w:asciiTheme="minorHAnsi" w:eastAsia="Times New Roman" w:hAnsiTheme="minorHAnsi" w:cstheme="minorHAnsi"/>
          <w:sz w:val="20"/>
          <w:szCs w:val="20"/>
        </w:rPr>
        <w:t>minimum 2-lata doświadczenia zawodowego w obszarze merytorycznym szkolenia</w:t>
      </w:r>
    </w:p>
    <w:p w14:paraId="1455AF5D" w14:textId="6DAF759C" w:rsidR="00F43EB5" w:rsidRPr="000C62BD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lastRenderedPageBreak/>
        <w:t>oznakowania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 wszystkich wytworzonych materiałów dla potrzeb szkolenia logotypami wymaganymi przez Zamawiającego</w:t>
      </w:r>
    </w:p>
    <w:p w14:paraId="3DD04EC7" w14:textId="4845728B" w:rsidR="00F43EB5" w:rsidRPr="000C62BD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zapewnienia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48332DC7" w14:textId="2B481736" w:rsidR="00F43EB5" w:rsidRPr="000C62BD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2761D69C" w:rsidR="00F43EB5" w:rsidRPr="000C62BD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DE36BA">
        <w:rPr>
          <w:rFonts w:asciiTheme="minorHAnsi" w:eastAsia="Times New Roman" w:hAnsiTheme="minorHAnsi" w:cstheme="minorHAnsi"/>
          <w:sz w:val="20"/>
          <w:szCs w:val="20"/>
        </w:rPr>
        <w:t>e z Unii Europejskiej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aktualnymi na dzień przeprowadzenia szkolenia Wytycznymi oraz zasadami promocji Projektu), przedłożenia do akceptacji Zmawiającemu w terminie nie później niż przed rozpoczęciem realizacji danego szkolenia; </w:t>
      </w:r>
    </w:p>
    <w:p w14:paraId="571297C7" w14:textId="614FA899" w:rsidR="00F43EB5" w:rsidRPr="000C62BD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przekazania 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 xml:space="preserve">amawiającemu kopii certyfikatów wydanych osobom / kopii zaświadczeń o ukończeniu kursu przez uczestnika. </w:t>
      </w:r>
    </w:p>
    <w:p w14:paraId="385818CB" w14:textId="58D74F85" w:rsidR="00F43EB5" w:rsidRPr="000C62BD" w:rsidRDefault="00F43EB5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627B0E2" w:rsidR="00F43EB5" w:rsidRPr="000C62BD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>
        <w:rPr>
          <w:rFonts w:asciiTheme="minorHAnsi" w:eastAsia="Times New Roman" w:hAnsiTheme="minorHAnsi" w:cstheme="minorHAnsi"/>
          <w:sz w:val="20"/>
          <w:szCs w:val="20"/>
        </w:rPr>
        <w:t>wrzesień - grudzień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2020 r. Zamawiający zobowiązuje się do ustalenia ostatecznego terminu szkolenia (dzień, miesiąc) do 14 dni od daty zawarcia umowy.</w:t>
      </w:r>
    </w:p>
    <w:p w14:paraId="35EC35F9" w14:textId="6B36F468" w:rsidR="00F43EB5" w:rsidRPr="000C62BD" w:rsidRDefault="00F43EB5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77777777" w:rsidR="009F2829" w:rsidRPr="000C62BD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0C62BD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2630B7B6" w:rsidR="009F2829" w:rsidRPr="000C62BD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831BA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0C62BD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7B49B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16519265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kadry dydaktycznej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zakresu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5F165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Nauczanie</w:t>
      </w:r>
      <w:r w:rsidR="005F1650" w:rsidRPr="00AB214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problemowe i interaktywne w uczelni wyższej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</w:t>
      </w:r>
      <w:bookmarkStart w:id="2" w:name="_GoBack"/>
      <w:bookmarkEnd w:id="2"/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 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121"/>
        <w:gridCol w:w="1177"/>
        <w:gridCol w:w="1321"/>
        <w:gridCol w:w="1276"/>
        <w:gridCol w:w="1276"/>
        <w:gridCol w:w="1755"/>
      </w:tblGrid>
      <w:tr w:rsidR="00DD0CB9" w14:paraId="2D7024BA" w14:textId="77777777" w:rsidTr="006D1DDA">
        <w:tc>
          <w:tcPr>
            <w:tcW w:w="2121" w:type="dxa"/>
          </w:tcPr>
          <w:p w14:paraId="080CD625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1177" w:type="dxa"/>
          </w:tcPr>
          <w:p w14:paraId="6F7FF8F2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Proponowany termin </w:t>
            </w:r>
          </w:p>
        </w:tc>
        <w:tc>
          <w:tcPr>
            <w:tcW w:w="1321" w:type="dxa"/>
          </w:tcPr>
          <w:p w14:paraId="1B7E3BE6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</w:p>
        </w:tc>
        <w:tc>
          <w:tcPr>
            <w:tcW w:w="1276" w:type="dxa"/>
          </w:tcPr>
          <w:p w14:paraId="54CCB441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</w:p>
        </w:tc>
        <w:tc>
          <w:tcPr>
            <w:tcW w:w="1276" w:type="dxa"/>
          </w:tcPr>
          <w:p w14:paraId="4C2C0950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755" w:type="dxa"/>
          </w:tcPr>
          <w:p w14:paraId="506E2AE3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</w:p>
        </w:tc>
      </w:tr>
      <w:tr w:rsidR="00DD0CB9" w14:paraId="308E8AD0" w14:textId="77777777" w:rsidTr="006D1DDA">
        <w:tc>
          <w:tcPr>
            <w:tcW w:w="2121" w:type="dxa"/>
          </w:tcPr>
          <w:p w14:paraId="423DBA61" w14:textId="13490F09" w:rsidR="00DD0CB9" w:rsidRDefault="00DD0CB9" w:rsidP="006D1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5F1650">
              <w:rPr>
                <w:rFonts w:asciiTheme="minorHAnsi" w:hAnsiTheme="minorHAnsi" w:cstheme="minorHAnsi"/>
                <w:sz w:val="20"/>
                <w:szCs w:val="20"/>
              </w:rPr>
              <w:t>Nauczanie problemowe i interaktywne</w:t>
            </w:r>
            <w:r w:rsidR="005F1650" w:rsidRPr="005F1650">
              <w:rPr>
                <w:rFonts w:asciiTheme="minorHAnsi" w:hAnsiTheme="minorHAnsi" w:cstheme="minorHAnsi"/>
                <w:sz w:val="20"/>
                <w:szCs w:val="20"/>
              </w:rPr>
              <w:t xml:space="preserve"> w uczelni wyższej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5523E7AA" w14:textId="77777777" w:rsidR="00DD0CB9" w:rsidRPr="003C635C" w:rsidRDefault="00DD0CB9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5D7B4916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AFB326" w14:textId="77777777" w:rsidR="00DD0CB9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7890B2" w14:textId="77777777" w:rsidR="00DD0CB9" w:rsidRPr="004A44C7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3D8FB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7C045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757DB8C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DC64F3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23DA" w14:textId="77777777" w:rsidR="002B1C0F" w:rsidRDefault="002B1C0F" w:rsidP="00FB3E22">
      <w:pPr>
        <w:spacing w:after="0" w:line="240" w:lineRule="auto"/>
      </w:pPr>
      <w:r>
        <w:separator/>
      </w:r>
    </w:p>
  </w:endnote>
  <w:endnote w:type="continuationSeparator" w:id="0">
    <w:p w14:paraId="03285D8B" w14:textId="77777777" w:rsidR="002B1C0F" w:rsidRDefault="002B1C0F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01B7" w14:textId="77777777" w:rsidR="002B1C0F" w:rsidRDefault="002B1C0F" w:rsidP="00FB3E22">
      <w:pPr>
        <w:spacing w:after="0" w:line="240" w:lineRule="auto"/>
      </w:pPr>
      <w:r>
        <w:separator/>
      </w:r>
    </w:p>
  </w:footnote>
  <w:footnote w:type="continuationSeparator" w:id="0">
    <w:p w14:paraId="3AA14C33" w14:textId="77777777" w:rsidR="002B1C0F" w:rsidRDefault="002B1C0F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9771F"/>
    <w:rsid w:val="004F5E8C"/>
    <w:rsid w:val="00534152"/>
    <w:rsid w:val="00570ECC"/>
    <w:rsid w:val="005F1650"/>
    <w:rsid w:val="00704893"/>
    <w:rsid w:val="007A54EA"/>
    <w:rsid w:val="007B49B8"/>
    <w:rsid w:val="00806F11"/>
    <w:rsid w:val="00831BAA"/>
    <w:rsid w:val="0087046F"/>
    <w:rsid w:val="0092314F"/>
    <w:rsid w:val="009329DB"/>
    <w:rsid w:val="009830AE"/>
    <w:rsid w:val="009F2829"/>
    <w:rsid w:val="00A11798"/>
    <w:rsid w:val="00AB214F"/>
    <w:rsid w:val="00AD3613"/>
    <w:rsid w:val="00BB5B9F"/>
    <w:rsid w:val="00BF1BAA"/>
    <w:rsid w:val="00C9189A"/>
    <w:rsid w:val="00CE145E"/>
    <w:rsid w:val="00D72F9B"/>
    <w:rsid w:val="00DD0CB9"/>
    <w:rsid w:val="00DE36B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2020-04-20T12:51:00Z</dcterms:created>
  <dcterms:modified xsi:type="dcterms:W3CDTF">2020-04-20T12:51:00Z</dcterms:modified>
</cp:coreProperties>
</file>